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C7E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84D15D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0C07682" wp14:editId="328F23C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2EB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5A969F0" w14:textId="77777777" w:rsidR="00DF7AB3" w:rsidRPr="003E310A" w:rsidRDefault="00DF7AB3" w:rsidP="00DF7AB3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Nombre </w:t>
      </w:r>
      <w:r w:rsidRPr="003E310A">
        <w:rPr>
          <w:rFonts w:ascii="Arial" w:hAnsi="Arial" w:cs="Arial"/>
          <w:bCs/>
          <w:color w:val="000000" w:themeColor="text1"/>
          <w:sz w:val="24"/>
          <w:szCs w:val="24"/>
        </w:rPr>
        <w:t>Héctor Ronzón García</w:t>
      </w:r>
    </w:p>
    <w:p w14:paraId="7F520A41" w14:textId="39C9A111" w:rsidR="00DF7AB3" w:rsidRPr="003E310A" w:rsidRDefault="003E310A" w:rsidP="00DF7AB3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="00DF7AB3" w:rsidRPr="003E310A">
        <w:rPr>
          <w:rFonts w:ascii="Arial" w:hAnsi="Arial" w:cs="Arial"/>
          <w:bCs/>
          <w:color w:val="000000" w:themeColor="text1"/>
          <w:sz w:val="24"/>
          <w:szCs w:val="24"/>
        </w:rPr>
        <w:t>Maestría</w:t>
      </w:r>
    </w:p>
    <w:p w14:paraId="09605960" w14:textId="18E8D7EE" w:rsidR="00DF7AB3" w:rsidRPr="003E310A" w:rsidRDefault="00DF7AB3" w:rsidP="00DF7AB3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Pr="003E310A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(Licenciatura</w:t>
      </w:r>
      <w:r w:rsidR="003E31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): </w:t>
      </w:r>
      <w:r w:rsidRPr="003E310A">
        <w:rPr>
          <w:rFonts w:ascii="Arial" w:hAnsi="Arial" w:cs="Arial"/>
          <w:bCs/>
          <w:color w:val="000000" w:themeColor="text1"/>
          <w:sz w:val="24"/>
          <w:szCs w:val="24"/>
        </w:rPr>
        <w:t>4468590</w:t>
      </w:r>
    </w:p>
    <w:p w14:paraId="505171CB" w14:textId="37B08095" w:rsidR="00DF7AB3" w:rsidRPr="003E310A" w:rsidRDefault="00DF7AB3" w:rsidP="00DF7AB3">
      <w:pPr>
        <w:autoSpaceDE w:val="0"/>
        <w:autoSpaceDN w:val="0"/>
        <w:adjustRightInd w:val="0"/>
        <w:spacing w:before="20" w:after="20" w:line="240" w:lineRule="auto"/>
        <w:jc w:val="both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3E310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3E310A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 xml:space="preserve"> </w:t>
      </w:r>
      <w:r w:rsidRPr="003E310A">
        <w:rPr>
          <w:rFonts w:ascii="Arial" w:hAnsi="Arial" w:cs="Arial"/>
          <w:color w:val="000000" w:themeColor="text1"/>
          <w:sz w:val="24"/>
          <w:szCs w:val="24"/>
        </w:rPr>
        <w:t>228-8-41-02-70. Ext. 3205</w:t>
      </w:r>
    </w:p>
    <w:p w14:paraId="5F87623E" w14:textId="071B34EA" w:rsidR="00DF7AB3" w:rsidRPr="003E310A" w:rsidRDefault="003E310A" w:rsidP="00DF7AB3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Electrónico: </w:t>
      </w:r>
      <w:proofErr w:type="spellStart"/>
      <w:r w:rsidR="00150827" w:rsidRPr="003E310A">
        <w:rPr>
          <w:rFonts w:ascii="Arial" w:hAnsi="Arial" w:cs="Arial"/>
          <w:color w:val="000000" w:themeColor="text1"/>
          <w:sz w:val="24"/>
          <w:szCs w:val="24"/>
        </w:rPr>
        <w:t>hronzong</w:t>
      </w:r>
      <w:r w:rsidR="00387376" w:rsidRPr="003E310A">
        <w:rPr>
          <w:rFonts w:ascii="Arial" w:hAnsi="Arial" w:cs="Arial"/>
          <w:color w:val="000000" w:themeColor="text1"/>
          <w:sz w:val="24"/>
          <w:szCs w:val="24"/>
        </w:rPr>
        <w:t>@fiscaliaveracruz.gob.mx</w:t>
      </w:r>
      <w:proofErr w:type="spellEnd"/>
    </w:p>
    <w:p w14:paraId="67D0DB22" w14:textId="77777777" w:rsidR="00747B33" w:rsidRPr="003E310A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</w:p>
    <w:p w14:paraId="527395C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85C7F3B" wp14:editId="4F89D08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74682E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718E948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>1995 a 2000</w:t>
      </w:r>
    </w:p>
    <w:p w14:paraId="01BA3152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 xml:space="preserve">Profesional, Facultad de Odontología, U.V., Veracruz, Ver. </w:t>
      </w:r>
    </w:p>
    <w:p w14:paraId="5F02D92D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>2000 a 2001</w:t>
      </w:r>
    </w:p>
    <w:p w14:paraId="0B526AA5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 xml:space="preserve">Servicio Social de Profesiones, C.E.S.S., Veracruz, Ver. </w:t>
      </w:r>
    </w:p>
    <w:p w14:paraId="73D1F782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2006 a 2007 </w:t>
      </w:r>
    </w:p>
    <w:p w14:paraId="59111F93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 xml:space="preserve">Diplomado en Enseñanza Superior, U.V., Veracruz, Ver. </w:t>
      </w:r>
    </w:p>
    <w:p w14:paraId="00F5333B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2007 a 2008 </w:t>
      </w:r>
    </w:p>
    <w:p w14:paraId="59BB1654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 xml:space="preserve">Diplomado en Ciencias Forenses, U.V., Veracruz, Ver. </w:t>
      </w:r>
    </w:p>
    <w:p w14:paraId="795481AF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>2008 a 2010</w:t>
      </w:r>
    </w:p>
    <w:p w14:paraId="3A0014D4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 xml:space="preserve">Maestría en Medicina Forense, U.V., Veracruz, Ver.   Becado por CONACYT </w:t>
      </w:r>
    </w:p>
    <w:p w14:paraId="302BE567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2016 </w:t>
      </w:r>
    </w:p>
    <w:p w14:paraId="1F0C78D6" w14:textId="77777777" w:rsidR="00747B33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>Diplomado en Criminalística en el nuevo sistema penal acusatorio</w:t>
      </w:r>
    </w:p>
    <w:p w14:paraId="3C846A1B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EE768C6" w14:textId="77777777" w:rsidR="00747B33" w:rsidRDefault="00BB2BF2" w:rsidP="007070D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5119991" wp14:editId="3F3D374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EAB3B09" w14:textId="77777777" w:rsidR="007070DF" w:rsidRPr="007070DF" w:rsidRDefault="007070DF" w:rsidP="007070D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04B093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2018 </w:t>
      </w:r>
      <w:proofErr w:type="gramStart"/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>Octubre</w:t>
      </w:r>
      <w:proofErr w:type="gramEnd"/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 a 2019 Marzo</w:t>
      </w:r>
      <w:r w:rsidRPr="003E310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F6A4E2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>Fiscalía General del Estado. Cancún Zona Norte, perito odontólogo forense.</w:t>
      </w:r>
    </w:p>
    <w:p w14:paraId="512055C1" w14:textId="74096EA2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2017 </w:t>
      </w:r>
      <w:proofErr w:type="gramStart"/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>Enero</w:t>
      </w:r>
      <w:proofErr w:type="gramEnd"/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 a 2018 Octubre</w:t>
      </w:r>
      <w:r w:rsidR="006B6FCD" w:rsidRPr="003E310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086BD47" w14:textId="77777777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 xml:space="preserve">Fiscalía General del Estado, Cancún Zona Norte, FGE Director de Servicios Periciales Zona Norte. </w:t>
      </w:r>
    </w:p>
    <w:p w14:paraId="2C1849C6" w14:textId="0BFB3FD5" w:rsidR="007070DF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2015 </w:t>
      </w:r>
      <w:proofErr w:type="gramStart"/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bookmarkStart w:id="0" w:name="_GoBack"/>
      <w:bookmarkEnd w:id="0"/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>nero</w:t>
      </w:r>
      <w:proofErr w:type="gramEnd"/>
      <w:r w:rsidRPr="003E310A">
        <w:rPr>
          <w:rFonts w:ascii="Arial" w:hAnsi="Arial" w:cs="Arial"/>
          <w:b/>
          <w:color w:val="000000" w:themeColor="text1"/>
          <w:sz w:val="24"/>
          <w:szCs w:val="24"/>
        </w:rPr>
        <w:t xml:space="preserve"> a 2019 Septiembre</w:t>
      </w:r>
      <w:r w:rsidR="006B6FCD" w:rsidRPr="003E310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AD309DF" w14:textId="77777777" w:rsidR="00747B33" w:rsidRPr="003E310A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color w:val="000000" w:themeColor="text1"/>
          <w:sz w:val="24"/>
          <w:szCs w:val="24"/>
        </w:rPr>
        <w:t xml:space="preserve">Catedrático nivel licenciatura Universidad La Salle Cancún Asignaturas: Anatomía y Fisiología, Medicina Forense, Introducción a la criminalística, Metodología de la investigación. </w:t>
      </w:r>
    </w:p>
    <w:p w14:paraId="4D2E7ACA" w14:textId="77777777" w:rsidR="007070DF" w:rsidRPr="007070DF" w:rsidRDefault="007070DF" w:rsidP="007070DF">
      <w:pPr>
        <w:autoSpaceDE w:val="0"/>
        <w:autoSpaceDN w:val="0"/>
        <w:adjustRightInd w:val="0"/>
        <w:spacing w:before="20" w:after="2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0B297BD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2A7F66E8" wp14:editId="749B954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1819704" w14:textId="77777777" w:rsidR="007070DF" w:rsidRPr="003E310A" w:rsidRDefault="007070DF" w:rsidP="007070DF">
      <w:pPr>
        <w:spacing w:before="20" w:after="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310A">
        <w:rPr>
          <w:rFonts w:ascii="Arial" w:hAnsi="Arial" w:cs="Arial"/>
          <w:bCs/>
          <w:color w:val="000000" w:themeColor="text1"/>
          <w:sz w:val="24"/>
          <w:szCs w:val="24"/>
        </w:rPr>
        <w:t xml:space="preserve">Odontología forense, medicina forense, criminalística, sistemas de identificación humana, recolección de datos post mortem, aplicación de cuestionarios AM, docencia, atención a pacientes. </w:t>
      </w:r>
    </w:p>
    <w:p w14:paraId="738B4419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4F0EB" w14:textId="77777777" w:rsidR="0073172A" w:rsidRDefault="0073172A" w:rsidP="00AB5916">
      <w:pPr>
        <w:spacing w:after="0" w:line="240" w:lineRule="auto"/>
      </w:pPr>
      <w:r>
        <w:separator/>
      </w:r>
    </w:p>
  </w:endnote>
  <w:endnote w:type="continuationSeparator" w:id="0">
    <w:p w14:paraId="0769A360" w14:textId="77777777" w:rsidR="0073172A" w:rsidRDefault="0073172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415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910DBDE" wp14:editId="66CF763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DA9E8" w14:textId="77777777" w:rsidR="0073172A" w:rsidRDefault="0073172A" w:rsidP="00AB5916">
      <w:pPr>
        <w:spacing w:after="0" w:line="240" w:lineRule="auto"/>
      </w:pPr>
      <w:r>
        <w:separator/>
      </w:r>
    </w:p>
  </w:footnote>
  <w:footnote w:type="continuationSeparator" w:id="0">
    <w:p w14:paraId="29BD467E" w14:textId="77777777" w:rsidR="0073172A" w:rsidRDefault="0073172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782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D6855CA" wp14:editId="66B0008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50827"/>
    <w:rsid w:val="00196774"/>
    <w:rsid w:val="00247088"/>
    <w:rsid w:val="002F214B"/>
    <w:rsid w:val="00304E91"/>
    <w:rsid w:val="003301E8"/>
    <w:rsid w:val="00387376"/>
    <w:rsid w:val="003B7F2D"/>
    <w:rsid w:val="003E310A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B6FCD"/>
    <w:rsid w:val="006C2CDA"/>
    <w:rsid w:val="007070DF"/>
    <w:rsid w:val="00723B67"/>
    <w:rsid w:val="00726727"/>
    <w:rsid w:val="0073172A"/>
    <w:rsid w:val="00747B33"/>
    <w:rsid w:val="00785C57"/>
    <w:rsid w:val="00846235"/>
    <w:rsid w:val="00A640A3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DF7AB3"/>
    <w:rsid w:val="00E366CE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EC9B5"/>
  <w15:docId w15:val="{CF4480CF-C3C8-4A5D-B8B6-75224D1D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2024-05-04T01:39:00Z</dcterms:created>
  <dcterms:modified xsi:type="dcterms:W3CDTF">2024-05-17T01:57:00Z</dcterms:modified>
</cp:coreProperties>
</file>